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7A041E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44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7A041E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145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</w:t>
            </w:r>
            <w:r w:rsidR="00F60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2019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517F68" w:rsidRDefault="00517F68" w:rsidP="002D0151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Об утверждении </w:t>
            </w:r>
            <w:r w:rsidR="00954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контрольного мероприятия</w:t>
            </w:r>
          </w:p>
          <w:p w:rsidR="002D0151" w:rsidRPr="002D0151" w:rsidRDefault="00517F68" w:rsidP="002D0151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в отношении </w:t>
            </w:r>
            <w:r w:rsidR="002D0151" w:rsidRPr="002D0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МКУ «Служба по благоустройству»</w:t>
            </w:r>
          </w:p>
          <w:p w:rsidR="007A041E" w:rsidRDefault="007A041E" w:rsidP="00F602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7A041E" w:rsidRDefault="007A041E" w:rsidP="00F602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Санкт-Петербурга муниципальный округ Васильевский</w:t>
            </w:r>
          </w:p>
          <w:p w:rsidR="004C2EC5" w:rsidRPr="007A041E" w:rsidRDefault="007A041E" w:rsidP="00F602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 2018</w:t>
            </w:r>
            <w:r w:rsidRPr="007A0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AB0E53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B0E53">
              <w:rPr>
                <w:rFonts w:ascii="Times New Roman" w:eastAsia="Calibri" w:hAnsi="Times New Roman" w:cs="Times New Roman"/>
                <w:sz w:val="24"/>
              </w:rPr>
              <w:t>В соответствии  с Бюджетным  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 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>внутригородского муниципального образования Санкт-Петербурга муниципальный округ Васильевский от 21.12.2018 года №74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 «Об утверждении плана работы по осуществлению контрольных мероприятий Местной администрацией внутригородского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Санкт-Петербурга муниципальный округ Васильевский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>на 2019 год»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 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</w:t>
            </w:r>
            <w:proofErr w:type="gramEnd"/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AB0E53" w:rsidRDefault="007A041E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акт    контрольного   мероприятия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145E0B" w:rsidRPr="001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45E0B" w:rsidRPr="001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достоверностью отчетности о реализации ведомственной целевой программы «</w:t>
            </w:r>
            <w:r w:rsidR="00145E0B" w:rsidRPr="0014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муниципального образования»</w:t>
            </w:r>
            <w:r w:rsidR="00145E0B" w:rsidRPr="001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 год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6720FE" w:rsidRPr="00AB0E5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B0E53">
              <w:rPr>
                <w:rFonts w:ascii="Times New Roman" w:hAnsi="Times New Roman" w:cs="Times New Roman"/>
                <w:sz w:val="24"/>
                <w:szCs w:val="24"/>
              </w:rPr>
              <w:t>роверка)</w:t>
            </w:r>
            <w:r w:rsidR="00AA4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E53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приложению №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>1 к настоящему распоряжению.</w:t>
            </w:r>
          </w:p>
          <w:p w:rsidR="007C5095" w:rsidRPr="00D61804" w:rsidRDefault="00D61804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r w:rsidR="007A041E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учесть в работе рекомендации, указанные в акте контрольног</w:t>
            </w:r>
            <w:r w:rsidR="007C5095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мероприятия, а также не допускать впредь,  </w:t>
            </w:r>
            <w:r w:rsidR="007A041E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</w:t>
            </w:r>
            <w:r w:rsidR="007C5095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 акте замечания.</w:t>
            </w:r>
          </w:p>
          <w:p w:rsidR="004C2EC5" w:rsidRPr="00D61804" w:rsidRDefault="004C2EC5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0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6720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F602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36427F" w:rsidP="00F602A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4C2EC5" w:rsidRDefault="004C2EC5" w:rsidP="00F602A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36427F" w:rsidP="00EE030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01DB9" w:rsidRPr="00AA48D2" w:rsidRDefault="001B54E8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29.07.2019 № 44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1DB9" w:rsidRPr="00AA48D2" w:rsidRDefault="00CD4822" w:rsidP="003A2039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B01DB9" w:rsidRPr="00AA48D2" w:rsidRDefault="00954DA2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нутригородского  муниципального</w:t>
      </w:r>
    </w:p>
    <w:p w:rsidR="00B01DB9" w:rsidRPr="00AA48D2" w:rsidRDefault="00AA48D2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B01DB9" w:rsidRPr="00AA48D2" w:rsidRDefault="00B01DB9" w:rsidP="003A2039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CD4822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D61804" w:rsidP="003A2039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</w:t>
      </w:r>
      <w:r w:rsidR="0036427F">
        <w:rPr>
          <w:rFonts w:ascii="Times New Roman" w:eastAsia="Calibri" w:hAnsi="Times New Roman" w:cs="Times New Roman"/>
          <w:sz w:val="24"/>
          <w:szCs w:val="24"/>
        </w:rPr>
        <w:t>9» июл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я  2019 г.</w:t>
      </w:r>
    </w:p>
    <w:p w:rsidR="00B01DB9" w:rsidRPr="00AA48D2" w:rsidRDefault="00B01DB9" w:rsidP="00AA48D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041E" w:rsidRPr="007A041E" w:rsidRDefault="007A041E" w:rsidP="007A04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41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Акт </w:t>
      </w:r>
      <w:r w:rsidRPr="007A041E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контрольного мероприятия </w:t>
      </w:r>
    </w:p>
    <w:p w:rsidR="007A041E" w:rsidRPr="007A041E" w:rsidRDefault="007A041E" w:rsidP="007A0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A041E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МКУ «Служба по благоустройству»</w:t>
      </w:r>
    </w:p>
    <w:p w:rsidR="007A041E" w:rsidRPr="007A041E" w:rsidRDefault="007A041E" w:rsidP="007A0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proofErr w:type="gramStart"/>
      <w:r w:rsidRPr="007A041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внутригородского</w:t>
      </w:r>
      <w:proofErr w:type="gramEnd"/>
      <w:r w:rsidRPr="007A041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 муниципального образовании </w:t>
      </w:r>
    </w:p>
    <w:p w:rsidR="007A041E" w:rsidRPr="007A041E" w:rsidRDefault="007A041E" w:rsidP="007A0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A041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Санкт-Петербурга муниципальный округ Васильевский </w:t>
      </w:r>
    </w:p>
    <w:p w:rsidR="00954DA2" w:rsidRDefault="00954DA2" w:rsidP="00AA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95" w:rsidRPr="0006585C" w:rsidRDefault="007C5095" w:rsidP="0006585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5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муниципальный округ Васильевский в 2019  году, </w:t>
      </w:r>
      <w:r w:rsidRPr="0006585C">
        <w:rPr>
          <w:rFonts w:ascii="Times New Roman" w:hAnsi="Times New Roman" w:cs="Times New Roman"/>
          <w:sz w:val="24"/>
          <w:szCs w:val="24"/>
        </w:rPr>
        <w:t xml:space="preserve"> утвержденным  распоряжением Местной администрации МО Васильевский от 21 декабря 2018 года №74, распоряжением Местной администрации МО Васильевский от 09 июля 2019 №36-О «О </w:t>
      </w:r>
      <w:r w:rsidRPr="0006585C">
        <w:rPr>
          <w:rFonts w:ascii="Times New Roman" w:eastAsia="Calibri" w:hAnsi="Times New Roman" w:cs="Times New Roman"/>
          <w:sz w:val="24"/>
          <w:szCs w:val="24"/>
        </w:rPr>
        <w:t>назначении  контрольного    мероприятия  «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достоверностью отчетности о реализации ведомственной целевой программы «</w:t>
      </w:r>
      <w:r w:rsidRPr="0006585C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</w:t>
      </w:r>
      <w:proofErr w:type="gramEnd"/>
      <w:r w:rsidRPr="00065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585C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территорий муниципального образования»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Pr="0006585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6585C">
        <w:rPr>
          <w:rFonts w:ascii="Times New Roman" w:hAnsi="Times New Roman" w:cs="Times New Roman"/>
          <w:sz w:val="24"/>
          <w:szCs w:val="24"/>
        </w:rPr>
        <w:t xml:space="preserve"> контрольная  группа в составе: заместителя главы МА МО Васильевский  Бирюка Игоря Леонидовича, начальника финансово-экономической службы МА МО Васильевский Лобачевой Елены Анатольевны, ведущего специалиста финансово-экономической службы</w:t>
      </w:r>
      <w:r w:rsidR="001B54E8">
        <w:rPr>
          <w:rFonts w:ascii="Times New Roman" w:hAnsi="Times New Roman" w:cs="Times New Roman"/>
          <w:sz w:val="24"/>
          <w:szCs w:val="24"/>
        </w:rPr>
        <w:t xml:space="preserve"> МА МО Васильевский</w:t>
      </w:r>
      <w:r w:rsidRPr="0006585C">
        <w:rPr>
          <w:rFonts w:ascii="Times New Roman" w:hAnsi="Times New Roman" w:cs="Times New Roman"/>
          <w:sz w:val="24"/>
          <w:szCs w:val="24"/>
        </w:rPr>
        <w:t xml:space="preserve"> Иванова Игоря Александровича провели контрольное мероприятие </w:t>
      </w:r>
      <w:r w:rsidRPr="0006585C">
        <w:rPr>
          <w:rFonts w:ascii="Times New Roman" w:eastAsia="Calibri" w:hAnsi="Times New Roman" w:cs="Times New Roman"/>
          <w:sz w:val="24"/>
          <w:szCs w:val="24"/>
        </w:rPr>
        <w:t>«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достоверностью отчетности о реализации ведомственной целевой программы «</w:t>
      </w:r>
      <w:r w:rsidRPr="0006585C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Pr="0006585C">
        <w:rPr>
          <w:rFonts w:ascii="Times New Roman" w:eastAsia="Calibri" w:hAnsi="Times New Roman" w:cs="Times New Roman"/>
          <w:sz w:val="24"/>
          <w:szCs w:val="24"/>
        </w:rPr>
        <w:t>» в период</w:t>
      </w:r>
      <w:proofErr w:type="gramEnd"/>
      <w:r w:rsidRPr="00065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85C">
        <w:rPr>
          <w:rFonts w:ascii="Times New Roman" w:hAnsi="Times New Roman" w:cs="Times New Roman"/>
          <w:sz w:val="24"/>
          <w:szCs w:val="24"/>
        </w:rPr>
        <w:t>с 15.07.2019 по 26.07.2019.</w:t>
      </w:r>
    </w:p>
    <w:p w:rsidR="00EE0309" w:rsidRPr="00145E0B" w:rsidRDefault="00AB0E53" w:rsidP="00AF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3D01">
        <w:rPr>
          <w:rFonts w:ascii="Times New Roman" w:hAnsi="Times New Roman" w:cs="Times New Roman"/>
          <w:sz w:val="24"/>
          <w:szCs w:val="24"/>
        </w:rPr>
        <w:t>2.</w:t>
      </w:r>
      <w:r w:rsidR="00AF3D01">
        <w:rPr>
          <w:rFonts w:ascii="Times New Roman" w:hAnsi="Times New Roman" w:cs="Times New Roman"/>
          <w:sz w:val="24"/>
          <w:szCs w:val="24"/>
        </w:rPr>
        <w:t xml:space="preserve"> Наименование объекта </w:t>
      </w:r>
      <w:r w:rsidR="00EE0309" w:rsidRPr="00AF3D0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40DDD" w:rsidRPr="00AF3D01">
        <w:rPr>
          <w:rFonts w:ascii="Times New Roman" w:hAnsi="Times New Roman" w:cs="Times New Roman"/>
          <w:sz w:val="24"/>
          <w:szCs w:val="24"/>
        </w:rPr>
        <w:t>:</w:t>
      </w:r>
      <w:r w:rsidR="00145E0B">
        <w:rPr>
          <w:rFonts w:ascii="Times New Roman" w:hAnsi="Times New Roman" w:cs="Times New Roman"/>
          <w:sz w:val="24"/>
          <w:szCs w:val="24"/>
        </w:rPr>
        <w:t xml:space="preserve"> МКУ «Служба по благоустройству»</w:t>
      </w:r>
      <w:r w:rsidR="00AF3D01" w:rsidRPr="00AF3D01">
        <w:rPr>
          <w:rFonts w:ascii="Times New Roman" w:hAnsi="Times New Roman" w:cs="Times New Roman"/>
          <w:sz w:val="24"/>
          <w:szCs w:val="24"/>
        </w:rPr>
        <w:t xml:space="preserve">, ИНН </w:t>
      </w:r>
      <w:r w:rsidR="00145E0B" w:rsidRPr="001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7801119530</w:t>
      </w:r>
      <w:r w:rsidR="00AF3D01" w:rsidRPr="00AF3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0309" w:rsidRPr="00AF3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DDD" w:rsidRPr="00AF3D01" w:rsidRDefault="00140DDD" w:rsidP="00AF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 xml:space="preserve">3. Предмет проверки: </w:t>
      </w:r>
      <w:r w:rsidR="0036427F">
        <w:rPr>
          <w:rFonts w:ascii="Times New Roman" w:hAnsi="Times New Roman" w:cs="Times New Roman"/>
          <w:sz w:val="24"/>
          <w:szCs w:val="24"/>
        </w:rPr>
        <w:t xml:space="preserve">проверка полноты и достоверности отчетности 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ведомственной целевой программы «</w:t>
      </w:r>
      <w:r w:rsidR="0036427F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="00FF1832" w:rsidRPr="00AF3D01">
        <w:rPr>
          <w:rFonts w:ascii="Times New Roman" w:hAnsi="Times New Roman" w:cs="Times New Roman"/>
          <w:sz w:val="24"/>
          <w:szCs w:val="24"/>
        </w:rPr>
        <w:t>.</w:t>
      </w:r>
      <w:r w:rsidR="00AB0E53" w:rsidRPr="00AF3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DDD" w:rsidRPr="00AF3D01" w:rsidRDefault="00AB0E53" w:rsidP="00AF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 xml:space="preserve">4. Цель проверки: </w:t>
      </w:r>
      <w:proofErr w:type="gramStart"/>
      <w:r w:rsidRPr="00AF3D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427F" w:rsidRP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36427F">
        <w:rPr>
          <w:rFonts w:ascii="Times New Roman" w:hAnsi="Times New Roman" w:cs="Times New Roman"/>
          <w:sz w:val="24"/>
          <w:szCs w:val="24"/>
        </w:rPr>
        <w:t xml:space="preserve">полнотой  и достоверностью отчетности 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ведомственной целевой программы «</w:t>
      </w:r>
      <w:r w:rsidR="0036427F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="0036427F" w:rsidRPr="00AF3D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832" w:rsidRPr="00AF3D01" w:rsidRDefault="00AB0E53" w:rsidP="00AF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>5. Форм</w:t>
      </w:r>
      <w:r w:rsidR="00140DDD" w:rsidRPr="00AF3D01">
        <w:rPr>
          <w:rFonts w:ascii="Times New Roman" w:hAnsi="Times New Roman" w:cs="Times New Roman"/>
          <w:sz w:val="24"/>
          <w:szCs w:val="24"/>
        </w:rPr>
        <w:t xml:space="preserve">а проведения проверки: </w:t>
      </w:r>
      <w:r w:rsidR="00AF3D01" w:rsidRPr="00AF3D01">
        <w:rPr>
          <w:rFonts w:ascii="Times New Roman" w:eastAsia="Calibri" w:hAnsi="Times New Roman" w:cs="Times New Roman"/>
          <w:sz w:val="24"/>
          <w:szCs w:val="24"/>
        </w:rPr>
        <w:t>камеральная</w:t>
      </w:r>
      <w:r w:rsidR="00AF3D01" w:rsidRPr="00AF3D01">
        <w:rPr>
          <w:rFonts w:ascii="Times New Roman" w:hAnsi="Times New Roman" w:cs="Times New Roman"/>
          <w:sz w:val="24"/>
          <w:szCs w:val="24"/>
        </w:rPr>
        <w:t xml:space="preserve"> </w:t>
      </w:r>
      <w:r w:rsidR="00FF1832" w:rsidRPr="00AF3D01">
        <w:rPr>
          <w:rFonts w:ascii="Times New Roman" w:hAnsi="Times New Roman" w:cs="Times New Roman"/>
          <w:sz w:val="24"/>
          <w:szCs w:val="24"/>
        </w:rPr>
        <w:t>проверка выборочным способом.</w:t>
      </w:r>
      <w:r w:rsidRPr="00AF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32" w:rsidRPr="00AF3D01" w:rsidRDefault="00AB0E53" w:rsidP="00AF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>6. Перечень вопросов, подлежащих проверке:</w:t>
      </w:r>
    </w:p>
    <w:p w:rsidR="00FF1832" w:rsidRPr="00AF3D01" w:rsidRDefault="00AB0E53" w:rsidP="00AF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 xml:space="preserve">6.1.  </w:t>
      </w:r>
      <w:proofErr w:type="gramStart"/>
      <w:r w:rsidRPr="00AF3D01">
        <w:rPr>
          <w:rFonts w:ascii="Times New Roman" w:hAnsi="Times New Roman" w:cs="Times New Roman"/>
          <w:sz w:val="24"/>
          <w:szCs w:val="24"/>
        </w:rPr>
        <w:t xml:space="preserve">Наличие  </w:t>
      </w:r>
      <w:r w:rsidR="00CD4822">
        <w:rPr>
          <w:rFonts w:ascii="Times New Roman" w:hAnsi="Times New Roman" w:cs="Times New Roman"/>
          <w:sz w:val="24"/>
          <w:szCs w:val="24"/>
        </w:rPr>
        <w:t xml:space="preserve">всех необходимых отчетных документов о реализации 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</w:t>
      </w:r>
      <w:r w:rsidR="00CD4822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="00CD4822">
        <w:rPr>
          <w:rFonts w:ascii="Times New Roman" w:hAnsi="Times New Roman" w:cs="Times New Roman"/>
          <w:sz w:val="24"/>
          <w:szCs w:val="24"/>
        </w:rPr>
        <w:t xml:space="preserve">, в том числе наличие документов о приемке поставленных товаров (выполненных работ, оказанных услуг), предусмотренных условиями договоров (контрактов), заключенных МКУ «Служба по благоустройству» для целей исполнения 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</w:t>
      </w:r>
      <w:r w:rsidR="00CD4822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="00FF1832" w:rsidRPr="00AF3D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832" w:rsidRPr="00AF3D01" w:rsidRDefault="00CD4822" w:rsidP="00AF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AB0E53" w:rsidRPr="00AF3D01">
        <w:rPr>
          <w:rFonts w:ascii="Times New Roman" w:hAnsi="Times New Roman" w:cs="Times New Roman"/>
          <w:sz w:val="24"/>
          <w:szCs w:val="24"/>
        </w:rPr>
        <w:t xml:space="preserve">.Соответствие </w:t>
      </w:r>
      <w:r>
        <w:rPr>
          <w:rFonts w:ascii="Times New Roman" w:hAnsi="Times New Roman" w:cs="Times New Roman"/>
          <w:sz w:val="24"/>
          <w:szCs w:val="24"/>
        </w:rPr>
        <w:t>и достоверность отчетных документов</w:t>
      </w:r>
      <w:r w:rsidRPr="00CD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ведомственной целевой программы «</w:t>
      </w:r>
      <w:r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Благоустройство территорий </w:t>
      </w:r>
      <w:r w:rsidR="00EF7F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внутригородского </w:t>
      </w:r>
      <w:r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образования»</w:t>
      </w:r>
      <w:r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="00FF1832" w:rsidRPr="00AF3D01">
        <w:rPr>
          <w:rFonts w:ascii="Times New Roman" w:hAnsi="Times New Roman" w:cs="Times New Roman"/>
          <w:sz w:val="24"/>
          <w:szCs w:val="24"/>
        </w:rPr>
        <w:t>.</w:t>
      </w:r>
    </w:p>
    <w:p w:rsidR="0006585C" w:rsidRPr="009E0F92" w:rsidRDefault="0006585C" w:rsidP="0077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333787" w:rsidRPr="009E0F92" w:rsidRDefault="0006585C" w:rsidP="00772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МКУ «Служба по благоустройству», как участник бюджетного процесса, является получателем бюджетных средств. </w:t>
      </w:r>
    </w:p>
    <w:p w:rsidR="00EF7FA3" w:rsidRDefault="0006585C" w:rsidP="00772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</w:t>
      </w:r>
      <w:r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контроля представлены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ведомственной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контракты, заключенные в рамках ведомственной целевой программы, оценка эффективности </w:t>
      </w:r>
      <w:r w:rsidR="00EF7FA3" w:rsidRPr="009E0F92">
        <w:rPr>
          <w:rFonts w:ascii="Times New Roman" w:eastAsia="Calibri" w:hAnsi="Times New Roman" w:cs="Times New Roman"/>
          <w:sz w:val="24"/>
          <w:szCs w:val="24"/>
        </w:rPr>
        <w:t>ВЦП «Благоустройство территорий внутригородских муниципальных образований Санкт-Петербурга  в 2018 году.</w:t>
      </w:r>
    </w:p>
    <w:p w:rsidR="00D82F83" w:rsidRPr="009E0F92" w:rsidRDefault="00D82F83" w:rsidP="00772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Ведомственная целевая  программа</w:t>
      </w:r>
      <w:r w:rsidRPr="00D82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разрабатывалась, утверждалась и реализовывалась </w:t>
      </w:r>
      <w:r w:rsidRPr="00D82F8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179 Бюджетного кодекса Российской Федерации, Положением о бюджетном процессе в муниципальном образовании муниципальный округ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Васильевский.</w:t>
      </w:r>
    </w:p>
    <w:p w:rsidR="009E0F92" w:rsidRDefault="00081603" w:rsidP="000816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Необходимые отчетные документы о реализации ведомственной целевой программы</w:t>
      </w:r>
      <w:r w:rsidR="00772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в том числе документы о приемке поставленных товаров (выполненных работ, оказанных услуг), предусмотренные</w:t>
      </w:r>
      <w:r w:rsidR="009E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условиями договоров (контрактов), заключенных МКУ «</w:t>
      </w:r>
      <w:r w:rsidR="009E0F92">
        <w:rPr>
          <w:rFonts w:ascii="Times New Roman" w:eastAsia="Calibri" w:hAnsi="Times New Roman" w:cs="Times New Roman"/>
          <w:sz w:val="24"/>
          <w:szCs w:val="24"/>
        </w:rPr>
        <w:t>Служба по благоустройству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» для целей исполнения указанной программы в наличии</w:t>
      </w:r>
      <w:r w:rsidR="009E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еются, однако некоторые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 xml:space="preserve"> документы оформлены ненадлежащим образом и требуют уточнений</w:t>
      </w:r>
      <w:r w:rsidR="009E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в соответствии с рекомендаци</w:t>
      </w:r>
      <w:r w:rsidR="009E0F92">
        <w:rPr>
          <w:rFonts w:ascii="Times New Roman" w:eastAsia="Calibri" w:hAnsi="Times New Roman" w:cs="Times New Roman"/>
          <w:sz w:val="24"/>
          <w:szCs w:val="24"/>
        </w:rPr>
        <w:t>ями, указанными в следующем абзаце.</w:t>
      </w:r>
      <w:proofErr w:type="gramEnd"/>
    </w:p>
    <w:p w:rsidR="009E0F92" w:rsidRDefault="009E0F92" w:rsidP="00081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В адресной программе МКУ «Служба по благоустройству» </w:t>
      </w:r>
      <w:r w:rsidRPr="009E0F92">
        <w:rPr>
          <w:rFonts w:ascii="Times New Roman" w:eastAsia="Calibri" w:hAnsi="Times New Roman" w:cs="Times New Roman"/>
          <w:color w:val="000000"/>
          <w:sz w:val="24"/>
          <w:szCs w:val="24"/>
        </w:rPr>
        <w:t>по ремонту и демонтажу детского игрового и спортивного оборудования муниципального образования Санкт-Петербурга муниципальный округ Васильевский на 2018 год, в адресах производства работ были допущены следующие ошибки:</w:t>
      </w:r>
      <w:r w:rsidR="000816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13 программы</w:t>
      </w:r>
      <w:r w:rsidRPr="009E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 адрес производства работ 10-я линия В.О. дом 29, правильное наименование адреса сквер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 б/н во дворе д. 45 по Среднему пр.</w:t>
      </w:r>
      <w:proofErr w:type="gramEnd"/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 В.О.</w:t>
      </w:r>
      <w:r w:rsidR="00081603">
        <w:rPr>
          <w:rFonts w:ascii="Times New Roman" w:eastAsia="Calibri" w:hAnsi="Times New Roman" w:cs="Times New Roman"/>
          <w:sz w:val="24"/>
          <w:szCs w:val="24"/>
        </w:rPr>
        <w:t>;</w:t>
      </w:r>
      <w:r w:rsidR="000816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14 программы</w:t>
      </w:r>
      <w:r w:rsidRPr="009E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 адрес производства работ 10-я линия В.О. д.35 правильное наименование адреса </w:t>
      </w:r>
      <w:proofErr w:type="gramStart"/>
      <w:r w:rsidRPr="009E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сквер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9E0F92">
        <w:rPr>
          <w:rFonts w:ascii="Times New Roman" w:eastAsia="Calibri" w:hAnsi="Times New Roman" w:cs="Times New Roman"/>
          <w:sz w:val="24"/>
          <w:szCs w:val="24"/>
        </w:rPr>
        <w:t>/н на 10-й линии В.О. между д. 31-33 и д. 37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0FE" w:rsidRPr="006720FE" w:rsidRDefault="006720FE" w:rsidP="00081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в сети Интернет </w:t>
      </w:r>
      <w:hyperlink r:id="rId8" w:history="1"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bus</w:t>
        </w:r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20FE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72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информация о бюджетной смете МКУ «Служба по благоустройству» и ее изменениях и информация о годовой бухгалтерской отчетности размещена с нарушением сроков, см. приказ Минфина РФ от 21.07.2011 №86н.</w:t>
      </w:r>
    </w:p>
    <w:p w:rsidR="00D82F83" w:rsidRPr="00D82F83" w:rsidRDefault="00D82F83" w:rsidP="00D8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цифры отчетов соответствуют данным лицевого счета ОФК и бухгалтерскому учету в Главной книге.</w:t>
      </w:r>
    </w:p>
    <w:p w:rsidR="00772E47" w:rsidRPr="00772E47" w:rsidRDefault="00772E47" w:rsidP="00BB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проверяемы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период учреждением заключено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контрактов - </w:t>
      </w:r>
      <w:r w:rsidR="0008160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контрактов, заключенных по п.п.4 ч.1 ст.</w:t>
      </w:r>
      <w:r w:rsidRPr="0077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93 Закона о контрактной системе -</w:t>
      </w:r>
      <w:r w:rsidR="0008160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проверяемый период учреждением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соблюдались ограничения и запреты, уст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ановленные законодательством РФ,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выявлено, в </w:t>
      </w:r>
      <w:proofErr w:type="gramStart"/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меры ответствен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Заказчиком не применялись,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товары, оказанные услуги отражены в документах учета своев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ременно, полностью и достоверно,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об обязанности осуществления закупок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объема закупок соблюдены.</w:t>
      </w:r>
    </w:p>
    <w:p w:rsidR="00081603" w:rsidRDefault="00081603" w:rsidP="00081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F92">
        <w:rPr>
          <w:rFonts w:ascii="Times New Roman" w:eastAsia="Calibri" w:hAnsi="Times New Roman" w:cs="Times New Roman"/>
          <w:sz w:val="24"/>
          <w:szCs w:val="24"/>
        </w:rPr>
        <w:t>- По итогам оценки эффективности  программы «Организация работ по компенсационному озеленению»  следует, что данная программа выполнена в установленные сроки. В 2018 году в с</w:t>
      </w:r>
      <w:r>
        <w:rPr>
          <w:rFonts w:ascii="Times New Roman" w:eastAsia="Calibri" w:hAnsi="Times New Roman" w:cs="Times New Roman"/>
          <w:sz w:val="24"/>
          <w:szCs w:val="24"/>
        </w:rPr>
        <w:t>остав программы попало 2 адреса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. Объёмы выполняемых работ можно корректировать в большую или меньшую сторону в зависимости от проведения санитарных рубок на территории МО </w:t>
      </w:r>
      <w:proofErr w:type="gramStart"/>
      <w:r w:rsidRPr="009E0F92">
        <w:rPr>
          <w:rFonts w:ascii="Times New Roman" w:eastAsia="Calibri" w:hAnsi="Times New Roman" w:cs="Times New Roman"/>
          <w:sz w:val="24"/>
          <w:szCs w:val="24"/>
        </w:rPr>
        <w:t>Васильевский</w:t>
      </w:r>
      <w:proofErr w:type="gramEnd"/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. Программа достаточно </w:t>
      </w:r>
      <w:r w:rsidRPr="009E0F92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эффективная, целесообразна к финансированию, но требует корректировки в части сокращения объемов финансирования</w:t>
      </w:r>
      <w:r w:rsidR="006720FE">
        <w:rPr>
          <w:rFonts w:ascii="Times New Roman" w:eastAsia="Calibri" w:hAnsi="Times New Roman" w:cs="Times New Roman"/>
          <w:sz w:val="24"/>
          <w:szCs w:val="24"/>
        </w:rPr>
        <w:t xml:space="preserve">, что необходимо </w:t>
      </w:r>
      <w:bookmarkStart w:id="0" w:name="_GoBack"/>
      <w:bookmarkEnd w:id="0"/>
      <w:r w:rsidR="006720FE">
        <w:rPr>
          <w:rFonts w:ascii="Times New Roman" w:eastAsia="Calibri" w:hAnsi="Times New Roman" w:cs="Times New Roman"/>
          <w:sz w:val="24"/>
          <w:szCs w:val="24"/>
        </w:rPr>
        <w:t xml:space="preserve"> учесть в ВЦП «Благоустройство территорий внутригородского муниципального образования» на 2019 год.</w:t>
      </w:r>
    </w:p>
    <w:p w:rsidR="00772E47" w:rsidRDefault="00772E47" w:rsidP="00772E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F92" w:rsidRDefault="009E0F92" w:rsidP="009E0F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61804" w:rsidRPr="00D61804" w:rsidRDefault="00D61804" w:rsidP="00D61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04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  <w:t xml:space="preserve">          И.Л. Бирюк </w:t>
      </w:r>
    </w:p>
    <w:p w:rsidR="00D61804" w:rsidRPr="00D61804" w:rsidRDefault="00D61804" w:rsidP="00D61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04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Е.А. Лобачева </w:t>
      </w:r>
    </w:p>
    <w:p w:rsidR="00D61804" w:rsidRPr="00D61804" w:rsidRDefault="00D61804" w:rsidP="00D61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04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</w:r>
      <w:r w:rsidRPr="00D6180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И.А. Иванов </w:t>
      </w:r>
    </w:p>
    <w:p w:rsidR="00D61804" w:rsidRDefault="00D61804" w:rsidP="009E0F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D61804" w:rsidSect="00772E47">
      <w:headerReference w:type="default" r:id="rId9"/>
      <w:headerReference w:type="first" r:id="rId10"/>
      <w:pgSz w:w="11900" w:h="16838"/>
      <w:pgMar w:top="1134" w:right="850" w:bottom="1134" w:left="1701" w:header="1134" w:footer="0" w:gutter="0"/>
      <w:cols w:space="720" w:equalWidth="0">
        <w:col w:w="961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4E" w:rsidRDefault="00960B4E" w:rsidP="004C2EC5">
      <w:pPr>
        <w:spacing w:after="0" w:line="240" w:lineRule="auto"/>
      </w:pPr>
      <w:r>
        <w:separator/>
      </w:r>
    </w:p>
  </w:endnote>
  <w:endnote w:type="continuationSeparator" w:id="0">
    <w:p w:rsidR="00960B4E" w:rsidRDefault="00960B4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4E" w:rsidRDefault="00960B4E" w:rsidP="004C2EC5">
      <w:pPr>
        <w:spacing w:after="0" w:line="240" w:lineRule="auto"/>
      </w:pPr>
      <w:r>
        <w:separator/>
      </w:r>
    </w:p>
  </w:footnote>
  <w:footnote w:type="continuationSeparator" w:id="0">
    <w:p w:rsidR="00960B4E" w:rsidRDefault="00960B4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80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D2" w:rsidRPr="00333787" w:rsidRDefault="00AA48D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BD48B1E" wp14:editId="03E9D42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960B4E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0FD"/>
    <w:multiLevelType w:val="hybridMultilevel"/>
    <w:tmpl w:val="4AC86AC8"/>
    <w:lvl w:ilvl="0" w:tplc="8F8673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C6FEE"/>
    <w:multiLevelType w:val="hybridMultilevel"/>
    <w:tmpl w:val="9EE65674"/>
    <w:lvl w:ilvl="0" w:tplc="B7A26AAC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6585C"/>
    <w:rsid w:val="00081603"/>
    <w:rsid w:val="00140DDD"/>
    <w:rsid w:val="00145E0B"/>
    <w:rsid w:val="00162571"/>
    <w:rsid w:val="001A52B1"/>
    <w:rsid w:val="001B54E8"/>
    <w:rsid w:val="002D0151"/>
    <w:rsid w:val="00333787"/>
    <w:rsid w:val="0036427F"/>
    <w:rsid w:val="003A2039"/>
    <w:rsid w:val="004C2EC5"/>
    <w:rsid w:val="004D60DA"/>
    <w:rsid w:val="00517F68"/>
    <w:rsid w:val="006720FE"/>
    <w:rsid w:val="006F14F4"/>
    <w:rsid w:val="00772E47"/>
    <w:rsid w:val="007A041E"/>
    <w:rsid w:val="007C5095"/>
    <w:rsid w:val="0083214F"/>
    <w:rsid w:val="00894735"/>
    <w:rsid w:val="00954DA2"/>
    <w:rsid w:val="00960B4E"/>
    <w:rsid w:val="00963C12"/>
    <w:rsid w:val="009E0F92"/>
    <w:rsid w:val="00AA48D2"/>
    <w:rsid w:val="00AB0E53"/>
    <w:rsid w:val="00AF3D01"/>
    <w:rsid w:val="00B01DB9"/>
    <w:rsid w:val="00BB3FBD"/>
    <w:rsid w:val="00CA1BC2"/>
    <w:rsid w:val="00CA2F5B"/>
    <w:rsid w:val="00CD4822"/>
    <w:rsid w:val="00D07788"/>
    <w:rsid w:val="00D61804"/>
    <w:rsid w:val="00D82F83"/>
    <w:rsid w:val="00E22C1D"/>
    <w:rsid w:val="00EE0309"/>
    <w:rsid w:val="00EF7FA3"/>
    <w:rsid w:val="00F602AD"/>
    <w:rsid w:val="00F71A5B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672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672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2019-08-16T07:51:00Z</cp:lastPrinted>
  <dcterms:created xsi:type="dcterms:W3CDTF">2019-06-13T09:11:00Z</dcterms:created>
  <dcterms:modified xsi:type="dcterms:W3CDTF">2019-08-16T07:53:00Z</dcterms:modified>
</cp:coreProperties>
</file>